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251E9" w:rsidRDefault="009C2A2B" w:rsidP="009C2A2B">
      <w:pPr>
        <w:jc w:val="center"/>
        <w:rPr>
          <w:b/>
          <w:u w:val="single"/>
        </w:rPr>
      </w:pPr>
      <w:r>
        <w:rPr>
          <w:b/>
          <w:u w:val="single"/>
        </w:rPr>
        <w:t>Understanding ecosystems as systems: The case of Yellowstone National Park</w:t>
      </w:r>
    </w:p>
    <w:p w:rsidR="009C2A2B" w:rsidRDefault="009C2A2B" w:rsidP="009C2A2B">
      <w:pPr>
        <w:jc w:val="center"/>
        <w:rPr>
          <w:b/>
          <w:u w:val="single"/>
        </w:rPr>
      </w:pPr>
    </w:p>
    <w:p w:rsidR="009C2A2B" w:rsidRPr="009C2A2B" w:rsidRDefault="009C2A2B" w:rsidP="009C2A2B">
      <w:pPr>
        <w:jc w:val="both"/>
      </w:pPr>
      <w:r>
        <w:t>Below is an extract from an article published in Routes. Read the article using active reading strategies – you might choose to underline or highlight key points, and also make a set of short sub-headings in the column on the left hand side to help you summarise the extract.</w:t>
      </w:r>
    </w:p>
    <w:p w:rsidR="009C2A2B" w:rsidRDefault="009C2A2B" w:rsidP="009C2A2B">
      <w:pPr>
        <w:jc w:val="center"/>
        <w:rPr>
          <w:b/>
          <w:u w:val="single"/>
        </w:rPr>
      </w:pPr>
    </w:p>
    <w:tbl>
      <w:tblPr>
        <w:tblStyle w:val="TableGrid"/>
        <w:tblW w:w="10632" w:type="dxa"/>
        <w:tblInd w:w="-147" w:type="dxa"/>
        <w:tblLook w:val="04A0" w:firstRow="1" w:lastRow="0" w:firstColumn="1" w:lastColumn="0" w:noHBand="0" w:noVBand="1"/>
      </w:tblPr>
      <w:tblGrid>
        <w:gridCol w:w="2552"/>
        <w:gridCol w:w="8080"/>
      </w:tblGrid>
      <w:tr w:rsidR="009C2A2B" w:rsidTr="00990AE3">
        <w:tc>
          <w:tcPr>
            <w:tcW w:w="2552" w:type="dxa"/>
          </w:tcPr>
          <w:p w:rsidR="009C2A2B" w:rsidRPr="00990AE3" w:rsidRDefault="00990AE3" w:rsidP="00990AE3">
            <w:pPr>
              <w:jc w:val="center"/>
              <w:rPr>
                <w:b/>
              </w:rPr>
            </w:pPr>
            <w:r w:rsidRPr="00990AE3">
              <w:rPr>
                <w:b/>
              </w:rPr>
              <w:t>Sub-headings</w:t>
            </w:r>
          </w:p>
        </w:tc>
        <w:tc>
          <w:tcPr>
            <w:tcW w:w="8080" w:type="dxa"/>
          </w:tcPr>
          <w:p w:rsidR="009C2A2B" w:rsidRDefault="009C2A2B" w:rsidP="009C2A2B">
            <w:pPr>
              <w:jc w:val="both"/>
              <w:rPr>
                <w:b/>
                <w:u w:val="single"/>
              </w:rPr>
            </w:pPr>
          </w:p>
        </w:tc>
      </w:tr>
      <w:tr w:rsidR="009C2A2B" w:rsidTr="00990AE3">
        <w:tc>
          <w:tcPr>
            <w:tcW w:w="2552" w:type="dxa"/>
          </w:tcPr>
          <w:p w:rsidR="009C2A2B" w:rsidRDefault="009C2A2B" w:rsidP="009C2A2B">
            <w:pPr>
              <w:jc w:val="both"/>
              <w:rPr>
                <w:b/>
                <w:u w:val="single"/>
              </w:rPr>
            </w:pPr>
          </w:p>
        </w:tc>
        <w:tc>
          <w:tcPr>
            <w:tcW w:w="8080" w:type="dxa"/>
          </w:tcPr>
          <w:p w:rsidR="009C2A2B" w:rsidRDefault="009C2A2B" w:rsidP="009C2A2B">
            <w:pPr>
              <w:jc w:val="both"/>
            </w:pPr>
            <w:r w:rsidRPr="009C2A2B">
              <w:t>One ecosystem that demonstrates both direct and indirect impacts of the loss of top predators is Yellowstone. Wolves were extirpated from Yellowstone in the mid-1920s (Ripple </w:t>
            </w:r>
            <w:r w:rsidRPr="009C2A2B">
              <w:rPr>
                <w:i/>
                <w:iCs/>
              </w:rPr>
              <w:t>et al.</w:t>
            </w:r>
            <w:r w:rsidRPr="009C2A2B">
              <w:t>, 2015) but this had a number of perceived negative impacts on the ecosystem. These concerns combined with growing public sentiment regarding the loss of the wolves led to their reintroduction in 1995-96 (Marris, 2014). This reintroduction had a number of impacts that highlighted the magnitude of th</w:t>
            </w:r>
            <w:bookmarkStart w:id="0" w:name="_GoBack"/>
            <w:bookmarkEnd w:id="0"/>
            <w:r w:rsidRPr="009C2A2B">
              <w:t>e effects of their initial loss. The most salient was on elk populations, which grew steadily following the extirpation of wolves, and which were reduced dramatically when they were re-introduced, falling from  about 19,000 in 1994 to only about 6,300 by 2008 (Ripple </w:t>
            </w:r>
            <w:r w:rsidRPr="009C2A2B">
              <w:rPr>
                <w:i/>
                <w:iCs/>
              </w:rPr>
              <w:t>et al.</w:t>
            </w:r>
            <w:r w:rsidRPr="009C2A2B">
              <w:t>, 2015). It has been suggested that there were other factors involved in this drop in elk populations, such as other carnivores, including grizzly bears (Marris, 2014), hunting and drought (Ripple </w:t>
            </w:r>
            <w:r w:rsidRPr="009C2A2B">
              <w:rPr>
                <w:i/>
                <w:iCs/>
              </w:rPr>
              <w:t>et al.</w:t>
            </w:r>
            <w:r w:rsidRPr="009C2A2B">
              <w:t>, 2015). However, the fact that there was a steady increase following the loss of wolves, and then a marked decrease following the re-introduction of wolves provides compelling evidence that wolves act as the major control on elk populations. The loss of wolves and subsequent rise in elk populations in Yellowstone had a profound effect on vegetation, particularly aspen trees (</w:t>
            </w:r>
            <w:proofErr w:type="spellStart"/>
            <w:r w:rsidRPr="009C2A2B">
              <w:rPr>
                <w:i/>
                <w:iCs/>
              </w:rPr>
              <w:t>Populus</w:t>
            </w:r>
            <w:proofErr w:type="spellEnd"/>
            <w:r w:rsidRPr="009C2A2B">
              <w:rPr>
                <w:i/>
                <w:iCs/>
              </w:rPr>
              <w:t xml:space="preserve"> </w:t>
            </w:r>
            <w:proofErr w:type="spellStart"/>
            <w:r w:rsidRPr="009C2A2B">
              <w:rPr>
                <w:i/>
                <w:iCs/>
              </w:rPr>
              <w:t>tremula</w:t>
            </w:r>
            <w:proofErr w:type="spellEnd"/>
            <w:r w:rsidRPr="009C2A2B">
              <w:t>), with aspen coverage of the winter range of the northern Yellowstone elk herd dropping from 4-6% to about 1% by 2000 (Ripple </w:t>
            </w:r>
            <w:r w:rsidRPr="009C2A2B">
              <w:rPr>
                <w:i/>
                <w:iCs/>
              </w:rPr>
              <w:t>et al.</w:t>
            </w:r>
            <w:r w:rsidRPr="009C2A2B">
              <w:t>, 2001). Since the re-introduction of wolves, aspen populations have recovered slightly, likely both as a direct impact of decreased elk populations and as a result of behavioural changes in elk. Ripple </w:t>
            </w:r>
            <w:r w:rsidRPr="009C2A2B">
              <w:rPr>
                <w:i/>
                <w:iCs/>
              </w:rPr>
              <w:t>et al. </w:t>
            </w:r>
            <w:r w:rsidRPr="009C2A2B">
              <w:t>(2001) developed the behavioural-cascade hypothesis following examination of aspen growth patterns. They found that aspen growth was greatest in narrow stream-side locations where the wolves hunted regularly, suggesting the elk had become less likely to browse in such environs due to risk of predation (Ripple </w:t>
            </w:r>
            <w:r w:rsidRPr="009C2A2B">
              <w:rPr>
                <w:i/>
                <w:iCs/>
              </w:rPr>
              <w:t>et al.</w:t>
            </w:r>
            <w:r w:rsidRPr="009C2A2B">
              <w:t>, 2001). This demonstrates how through both a combination of direct predation and the risk of predation leading to behavioural changes, a trophic cascade occurred whereby the loss of a top predator, wolves, lead to increased elk populations and decreasing aspen populations. The reintroduction of wolves had the inverse effect. Greater aspen densities are thought to have a positive impact on the environment, particularly where they grow along river banks as riparian trees help to stabilise banks, and thus prevent erosion, and provide shade for aquatic life (</w:t>
            </w:r>
            <w:proofErr w:type="spellStart"/>
            <w:r w:rsidRPr="009C2A2B">
              <w:t>Beschta</w:t>
            </w:r>
            <w:proofErr w:type="spellEnd"/>
            <w:r w:rsidRPr="009C2A2B">
              <w:t xml:space="preserve"> and Ripple, 2006), showing how the loss of top predators has extensive negative consequences on ecosystems.</w:t>
            </w:r>
          </w:p>
          <w:p w:rsidR="009C2A2B" w:rsidRDefault="009C2A2B" w:rsidP="009C2A2B">
            <w:pPr>
              <w:jc w:val="both"/>
            </w:pPr>
          </w:p>
          <w:p w:rsidR="009C2A2B" w:rsidRDefault="009C2A2B" w:rsidP="009C2A2B">
            <w:pPr>
              <w:jc w:val="center"/>
            </w:pPr>
            <w:r>
              <w:lastRenderedPageBreak/>
              <w:fldChar w:fldCharType="begin"/>
            </w:r>
            <w:r>
              <w:instrText xml:space="preserve"> INCLUDEPICTURE "/var/folders/fj/v3wlr9c97_n7r7fwvpmfz3zr0000gq/T/com.microsoft.Word/WebArchiveCopyPasteTempFiles/Lyd5ylGkqiHFvwo0UdZRbJ-OakuzoEpH2X6qAHO1pTg5XH7c-RMYMNYH02e_UT5VXPk4xw63mJJM4kJuula-D_UzC8pGqCW-CfegmOQq1xsn2nWWDQFioK9S3i5ujxykX5j270o" \* MERGEFORMATINET </w:instrText>
            </w:r>
            <w:r>
              <w:fldChar w:fldCharType="separate"/>
            </w:r>
            <w:r>
              <w:rPr>
                <w:noProof/>
              </w:rPr>
              <w:drawing>
                <wp:inline distT="0" distB="0" distL="0" distR="0">
                  <wp:extent cx="2558374" cy="2266232"/>
                  <wp:effectExtent l="0" t="0" r="0" b="0"/>
                  <wp:docPr id="1" name="Picture 1" descr="/var/folders/fj/v3wlr9c97_n7r7fwvpmfz3zr0000gq/T/com.microsoft.Word/WebArchiveCopyPasteTempFiles/Lyd5ylGkqiHFvwo0UdZRbJ-OakuzoEpH2X6qAHO1pTg5XH7c-RMYMNYH02e_UT5VXPk4xw63mJJM4kJuula-D_UzC8pGqCW-CfegmOQq1xsn2nWWDQFioK9S3i5ujxykX5j270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var/folders/fj/v3wlr9c97_n7r7fwvpmfz3zr0000gq/T/com.microsoft.Word/WebArchiveCopyPasteTempFiles/Lyd5ylGkqiHFvwo0UdZRbJ-OakuzoEpH2X6qAHO1pTg5XH7c-RMYMNYH02e_UT5VXPk4xw63mJJM4kJuula-D_UzC8pGqCW-CfegmOQq1xsn2nWWDQFioK9S3i5ujxykX5j270o"/>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570024" cy="2276552"/>
                          </a:xfrm>
                          <a:prstGeom prst="rect">
                            <a:avLst/>
                          </a:prstGeom>
                          <a:noFill/>
                          <a:ln>
                            <a:noFill/>
                          </a:ln>
                        </pic:spPr>
                      </pic:pic>
                    </a:graphicData>
                  </a:graphic>
                </wp:inline>
              </w:drawing>
            </w:r>
            <w:r>
              <w:fldChar w:fldCharType="end"/>
            </w:r>
          </w:p>
          <w:p w:rsidR="009C2A2B" w:rsidRPr="009C2A2B" w:rsidRDefault="009C2A2B" w:rsidP="009C2A2B">
            <w:pPr>
              <w:jc w:val="both"/>
            </w:pPr>
          </w:p>
          <w:p w:rsidR="009C2A2B" w:rsidRPr="009C2A2B" w:rsidRDefault="009C2A2B" w:rsidP="009C2A2B">
            <w:pPr>
              <w:jc w:val="both"/>
            </w:pPr>
            <w:r w:rsidRPr="009C2A2B">
              <w:rPr>
                <w:b/>
                <w:bCs/>
              </w:rPr>
              <w:t>Figure 1. </w:t>
            </w:r>
            <w:r w:rsidRPr="009C2A2B">
              <w:t>A diagram illustrating the behavioural cascade hypothesis. Scenario 1.A shows a’ natural’ ecosystem, such as Yellowstone prior to extirpation of wolves. In 1.A, predators (in this case wolves) control herbivore (in this case elk) populations due to direct predation and this plus the risk of predation limits herbivore browsing of vegetation such as aspen. 1.B shows how a decrease in predator population means a greater herbivore predation, but still limited browsing due to the risk of predation and hence allows vegetation populations to remain fairly strong. Scenario 1.C shows how extirpation of predators removes the risk of predation, meaning greater herbivore populations that do not fear predation, and hence greater browsing and grazing of vegetation leading to a decrease in the population of species such as aspen. (Source: author original)</w:t>
            </w:r>
          </w:p>
          <w:p w:rsidR="009C2A2B" w:rsidRDefault="009C2A2B" w:rsidP="009C2A2B">
            <w:pPr>
              <w:jc w:val="both"/>
            </w:pPr>
          </w:p>
          <w:p w:rsidR="009C2A2B" w:rsidRPr="009C2A2B" w:rsidRDefault="009C2A2B" w:rsidP="009C2A2B">
            <w:pPr>
              <w:jc w:val="both"/>
            </w:pPr>
            <w:r w:rsidRPr="009C2A2B">
              <w:t>Reintroduction cannot solve all problems. Another consequence of the loss of wolves from Yellowstone and resulting increase in elk populations was a decrease in willow densities, which subsequently led to a decline in beaver numbers, who rely on willow. Marshall </w:t>
            </w:r>
            <w:r w:rsidRPr="009C2A2B">
              <w:rPr>
                <w:i/>
                <w:iCs/>
              </w:rPr>
              <w:t>et al.</w:t>
            </w:r>
            <w:r w:rsidRPr="009C2A2B">
              <w:t> (2014), demonstrate that beaver numbers are not recovering in spite of the reintroduction of wolves, showing how trophic cascades can have long-lasting negative impacts. There is also evidence that counters Ripple </w:t>
            </w:r>
            <w:r w:rsidRPr="009C2A2B">
              <w:rPr>
                <w:i/>
                <w:iCs/>
              </w:rPr>
              <w:t>et al.</w:t>
            </w:r>
            <w:r w:rsidRPr="009C2A2B">
              <w:t>’s behavioural cascade hypothesis. Kauffman </w:t>
            </w:r>
            <w:r w:rsidRPr="009C2A2B">
              <w:rPr>
                <w:i/>
                <w:iCs/>
              </w:rPr>
              <w:t>et al.</w:t>
            </w:r>
            <w:r w:rsidRPr="009C2A2B">
              <w:t> (2010) also studied aspen populations in Yellowstone, but argued that the decline in aspen recruitment following the loss of wolves was due to gradually increasing elk populations, not due to a change in their behaviour (Kauffman </w:t>
            </w:r>
            <w:r w:rsidRPr="009C2A2B">
              <w:rPr>
                <w:i/>
                <w:iCs/>
              </w:rPr>
              <w:t>et al.</w:t>
            </w:r>
            <w:r w:rsidRPr="009C2A2B">
              <w:t>, 2010). While this does undermine the idea of behaviourally mediated trophic cascades, it still shows the consequences of the loss of a predator on populations of herbivores and subsequent impacts on vegetation, and does not really address the issue of behavioural changes due to the reintroduction of predators.</w:t>
            </w:r>
          </w:p>
          <w:p w:rsidR="009C2A2B" w:rsidRPr="009C2A2B" w:rsidRDefault="009C2A2B" w:rsidP="009C2A2B">
            <w:pPr>
              <w:jc w:val="both"/>
            </w:pPr>
          </w:p>
        </w:tc>
      </w:tr>
    </w:tbl>
    <w:p w:rsidR="009C2A2B" w:rsidRDefault="009C2A2B" w:rsidP="009C2A2B">
      <w:pPr>
        <w:jc w:val="both"/>
        <w:rPr>
          <w:b/>
          <w:u w:val="single"/>
        </w:rPr>
      </w:pPr>
    </w:p>
    <w:p w:rsidR="009C2A2B" w:rsidRDefault="009C2A2B" w:rsidP="009C2A2B">
      <w:pPr>
        <w:jc w:val="both"/>
        <w:rPr>
          <w:b/>
          <w:u w:val="single"/>
        </w:rPr>
      </w:pPr>
      <w:r>
        <w:rPr>
          <w:b/>
          <w:u w:val="single"/>
        </w:rPr>
        <w:t>Questions for further thought:</w:t>
      </w:r>
    </w:p>
    <w:p w:rsidR="009C2A2B" w:rsidRDefault="009C2A2B" w:rsidP="009C2A2B">
      <w:pPr>
        <w:jc w:val="both"/>
        <w:rPr>
          <w:b/>
          <w:u w:val="single"/>
        </w:rPr>
      </w:pPr>
    </w:p>
    <w:p w:rsidR="009C2A2B" w:rsidRPr="00990AE3" w:rsidRDefault="00990AE3" w:rsidP="009C2A2B">
      <w:pPr>
        <w:jc w:val="both"/>
      </w:pPr>
      <w:r>
        <w:t>Make sure you can define</w:t>
      </w:r>
      <w:r w:rsidR="009C2A2B" w:rsidRPr="00990AE3">
        <w:t xml:space="preserve"> the following words:</w:t>
      </w:r>
    </w:p>
    <w:p w:rsidR="009C2A2B" w:rsidRPr="00990AE3" w:rsidRDefault="009C2A2B" w:rsidP="00990AE3">
      <w:pPr>
        <w:jc w:val="center"/>
        <w:rPr>
          <w:b/>
        </w:rPr>
      </w:pPr>
      <w:r w:rsidRPr="00990AE3">
        <w:rPr>
          <w:b/>
        </w:rPr>
        <w:t>Extirpated</w:t>
      </w:r>
      <w:r w:rsidRPr="00990AE3">
        <w:rPr>
          <w:b/>
        </w:rPr>
        <w:tab/>
        <w:t>trophic cascade</w:t>
      </w:r>
      <w:r w:rsidRPr="00990AE3">
        <w:rPr>
          <w:b/>
        </w:rPr>
        <w:tab/>
      </w:r>
      <w:r w:rsidR="00990AE3" w:rsidRPr="00990AE3">
        <w:rPr>
          <w:b/>
        </w:rPr>
        <w:t>behavioural cascade</w:t>
      </w:r>
      <w:r w:rsidR="00990AE3" w:rsidRPr="00990AE3">
        <w:rPr>
          <w:b/>
        </w:rPr>
        <w:tab/>
      </w:r>
      <w:r w:rsidR="00990AE3" w:rsidRPr="00990AE3">
        <w:rPr>
          <w:b/>
        </w:rPr>
        <w:tab/>
        <w:t>predation</w:t>
      </w:r>
    </w:p>
    <w:p w:rsidR="00990AE3" w:rsidRPr="00990AE3" w:rsidRDefault="00990AE3" w:rsidP="00990AE3">
      <w:pPr>
        <w:jc w:val="center"/>
      </w:pPr>
    </w:p>
    <w:p w:rsidR="009C2A2B" w:rsidRDefault="009C2A2B" w:rsidP="009C2A2B">
      <w:pPr>
        <w:pStyle w:val="ListParagraph"/>
        <w:numPr>
          <w:ilvl w:val="0"/>
          <w:numId w:val="1"/>
        </w:numPr>
        <w:jc w:val="both"/>
      </w:pPr>
      <w:r>
        <w:t>What were the impacts of the extirpation of wolves</w:t>
      </w:r>
    </w:p>
    <w:p w:rsidR="009C2A2B" w:rsidRDefault="009C2A2B" w:rsidP="009C2A2B">
      <w:pPr>
        <w:pStyle w:val="ListParagraph"/>
        <w:numPr>
          <w:ilvl w:val="0"/>
          <w:numId w:val="1"/>
        </w:numPr>
        <w:jc w:val="both"/>
      </w:pPr>
      <w:r>
        <w:t>What were the impacts of the reintroduction of wolves?</w:t>
      </w:r>
    </w:p>
    <w:p w:rsidR="009C2A2B" w:rsidRDefault="009C2A2B" w:rsidP="009C2A2B">
      <w:pPr>
        <w:pStyle w:val="ListParagraph"/>
        <w:numPr>
          <w:ilvl w:val="0"/>
          <w:numId w:val="1"/>
        </w:numPr>
        <w:jc w:val="both"/>
      </w:pPr>
      <w:r>
        <w:t>How did the reintroduction of wolves to Yellowstone change the ecosystem as a system? (consider impacts on inputs, transfers, stores and outputs).</w:t>
      </w:r>
    </w:p>
    <w:p w:rsidR="009C2A2B" w:rsidRPr="009C2A2B" w:rsidRDefault="009C2A2B" w:rsidP="009C2A2B">
      <w:pPr>
        <w:pStyle w:val="ListParagraph"/>
        <w:numPr>
          <w:ilvl w:val="0"/>
          <w:numId w:val="1"/>
        </w:numPr>
        <w:jc w:val="both"/>
      </w:pPr>
      <w:r>
        <w:t>“Reintroduction cannot solve all problems”. Using evidence from the article, evaluate the author’s view.</w:t>
      </w:r>
    </w:p>
    <w:sectPr w:rsidR="009C2A2B" w:rsidRPr="009C2A2B" w:rsidSect="00990AE3">
      <w:pgSz w:w="11900" w:h="16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1F234DC"/>
    <w:multiLevelType w:val="hybridMultilevel"/>
    <w:tmpl w:val="FAF65F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2A2B"/>
    <w:rsid w:val="007448B7"/>
    <w:rsid w:val="008924F7"/>
    <w:rsid w:val="00990AE3"/>
    <w:rsid w:val="009C2A2B"/>
    <w:rsid w:val="00F8247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5BA1792F"/>
  <w15:chartTrackingRefBased/>
  <w15:docId w15:val="{28A3877B-075E-AE4C-B1A3-480A3AF311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9C2A2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C2A2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0265362">
      <w:bodyDiv w:val="1"/>
      <w:marLeft w:val="0"/>
      <w:marRight w:val="0"/>
      <w:marTop w:val="0"/>
      <w:marBottom w:val="0"/>
      <w:divBdr>
        <w:top w:val="none" w:sz="0" w:space="0" w:color="auto"/>
        <w:left w:val="none" w:sz="0" w:space="0" w:color="auto"/>
        <w:bottom w:val="none" w:sz="0" w:space="0" w:color="auto"/>
        <w:right w:val="none" w:sz="0" w:space="0" w:color="auto"/>
      </w:divBdr>
    </w:div>
    <w:div w:id="441152072">
      <w:bodyDiv w:val="1"/>
      <w:marLeft w:val="0"/>
      <w:marRight w:val="0"/>
      <w:marTop w:val="0"/>
      <w:marBottom w:val="0"/>
      <w:divBdr>
        <w:top w:val="none" w:sz="0" w:space="0" w:color="auto"/>
        <w:left w:val="none" w:sz="0" w:space="0" w:color="auto"/>
        <w:bottom w:val="none" w:sz="0" w:space="0" w:color="auto"/>
        <w:right w:val="none" w:sz="0" w:space="0" w:color="auto"/>
      </w:divBdr>
    </w:div>
    <w:div w:id="1304700628">
      <w:bodyDiv w:val="1"/>
      <w:marLeft w:val="0"/>
      <w:marRight w:val="0"/>
      <w:marTop w:val="0"/>
      <w:marBottom w:val="0"/>
      <w:divBdr>
        <w:top w:val="none" w:sz="0" w:space="0" w:color="auto"/>
        <w:left w:val="none" w:sz="0" w:space="0" w:color="auto"/>
        <w:bottom w:val="none" w:sz="0" w:space="0" w:color="auto"/>
        <w:right w:val="none" w:sz="0" w:space="0" w:color="auto"/>
      </w:divBdr>
    </w:div>
    <w:div w:id="1343240799">
      <w:bodyDiv w:val="1"/>
      <w:marLeft w:val="0"/>
      <w:marRight w:val="0"/>
      <w:marTop w:val="0"/>
      <w:marBottom w:val="0"/>
      <w:divBdr>
        <w:top w:val="none" w:sz="0" w:space="0" w:color="auto"/>
        <w:left w:val="none" w:sz="0" w:space="0" w:color="auto"/>
        <w:bottom w:val="none" w:sz="0" w:space="0" w:color="auto"/>
        <w:right w:val="none" w:sz="0" w:space="0" w:color="auto"/>
      </w:divBdr>
    </w:div>
    <w:div w:id="1713460628">
      <w:bodyDiv w:val="1"/>
      <w:marLeft w:val="0"/>
      <w:marRight w:val="0"/>
      <w:marTop w:val="0"/>
      <w:marBottom w:val="0"/>
      <w:divBdr>
        <w:top w:val="none" w:sz="0" w:space="0" w:color="auto"/>
        <w:left w:val="none" w:sz="0" w:space="0" w:color="auto"/>
        <w:bottom w:val="none" w:sz="0" w:space="0" w:color="auto"/>
        <w:right w:val="none" w:sz="0" w:space="0" w:color="auto"/>
      </w:divBdr>
    </w:div>
    <w:div w:id="2022582679">
      <w:bodyDiv w:val="1"/>
      <w:marLeft w:val="0"/>
      <w:marRight w:val="0"/>
      <w:marTop w:val="0"/>
      <w:marBottom w:val="0"/>
      <w:divBdr>
        <w:top w:val="none" w:sz="0" w:space="0" w:color="auto"/>
        <w:left w:val="none" w:sz="0" w:space="0" w:color="auto"/>
        <w:bottom w:val="none" w:sz="0" w:space="0" w:color="auto"/>
        <w:right w:val="none" w:sz="0" w:space="0" w:color="auto"/>
      </w:divBdr>
    </w:div>
    <w:div w:id="20361476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2</Pages>
  <Words>864</Words>
  <Characters>4925</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d.whittall@trinityacademyhalifax.org</dc:creator>
  <cp:keywords/>
  <dc:description/>
  <cp:lastModifiedBy>d.whittall@trinityacademyhalifax.org</cp:lastModifiedBy>
  <cp:revision>1</cp:revision>
  <dcterms:created xsi:type="dcterms:W3CDTF">2020-10-21T09:46:00Z</dcterms:created>
  <dcterms:modified xsi:type="dcterms:W3CDTF">2020-10-21T11:25:00Z</dcterms:modified>
</cp:coreProperties>
</file>